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D6C" w:rsidRDefault="002F3494">
      <w:r>
        <w:rPr>
          <w:noProof/>
          <w:lang w:eastAsia="ru-RU"/>
        </w:rPr>
        <w:drawing>
          <wp:inline distT="0" distB="0" distL="0" distR="0">
            <wp:extent cx="5940425" cy="8424209"/>
            <wp:effectExtent l="19050" t="0" r="3175" b="0"/>
            <wp:docPr id="1" name="Рисунок 1" descr="C:\Users\User\Desktop\Новая папка (2)\20180912_153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 (2)\20180912_15372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4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0D6C" w:rsidSect="00B90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2F3494"/>
    <w:rsid w:val="002F3494"/>
    <w:rsid w:val="005E13C6"/>
    <w:rsid w:val="00626F97"/>
    <w:rsid w:val="009959B2"/>
    <w:rsid w:val="00B645E0"/>
    <w:rsid w:val="00B90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3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34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2018-09-12T13:25:00Z</dcterms:created>
  <dcterms:modified xsi:type="dcterms:W3CDTF">2018-09-12T13:25:00Z</dcterms:modified>
</cp:coreProperties>
</file>